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30.736,78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30.736,78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trinta mil e setecentos e trinta e seis reais e setenta e oito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27,94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3,36664406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6.217.343.718,09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9.129,79794200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