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27.134,05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27.134,05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sete mil e cento e trinta e quatro reais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3,24809014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4.842.174.034,29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8.353,84759600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