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251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23/10/2025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7.581.348,94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7.581.348,94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sete milhões, quinhentos e oitenta e um mil e trezentos e quarenta e oito reais e noventa e quatro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8,35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27,90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3,78826216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23.811.219.531,51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2.001.273,56814000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