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42.165,03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42.165,03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quarenta e dois mil e cento e sessenta e cinco reais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8,85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25,04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3,76130129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23.461.244.217,50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11.210,22398700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