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711,94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711,94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setecentos e onze reais e noventa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7,85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27,33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3,81577053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23.585.061.827,36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186,57830500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