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47.849,12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47.849,12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quarenta e sete mil e oitocentos e quarenta e nove reais e doze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7,89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27,47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3,81150566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23.296.670.930,25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12.553,86303800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