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5.862.304,30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5.862.304,30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oitocentos e sessenta e dois mil e trezentos e quatro reais e trinta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7,98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5,69468400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22.433.365.892,96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1.029.434,52173900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