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90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27/05/2025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12.503,87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12.503,87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doze mil e quinhentos e três reais e oitenta e sete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27/05/2025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0,56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27/05/2025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21,62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3,12461870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6.310.379.460,86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4.001,72668000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