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25.632,04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25.632,04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cinco mil e seiscentos e trinta e dois reais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3,61824957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22.585.100.418,71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7.084,09951600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