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160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25/07/2025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3.730,83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3.730,83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três mil e setecentos e trinta reais e oitenta e três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25/07/2025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9,84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25/07/2025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21,70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3,65699873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23.155.089.116,52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1.020,18903300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