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04/01/2021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15.370,04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7º IV,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Resgate no valor de R$ 15.370,04 (quinze mil e trezentos e setenta reais e quatro centavos), no Fundo de Investimento BB PREV RF FLUXO FIC.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40,00%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04/01/2021: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0,23%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04/01/2021: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7,57%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Fixa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7º IV,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13.077.415/0001-05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PREV RF FLUXO FIC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CDI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2,11431951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2.355.542.431,27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7.269,49730800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