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26/01/2021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802.128,58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III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R$ 802.128,58 (oitocentos e dois mil e cento e vinte e oito reais e cinquenta e oito centavos), no Fundo de Investimento CAIXA BOLSA AMERICANA FI MULTIMERCADO LP.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26/01/2021: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0,61%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26/01/2021: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3,68%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III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00.360.305/0001-04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CAIXA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30.036.235/0001-02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CAIXA BOLSA AMERICANA FI MULTIMERCADO LP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S&amp;P 500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1,38037100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741.582.024,88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581.096,37191700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