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178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11/08/2025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23.541,45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23.541,45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vinte e três mil e quinhentos e quarenta e um reais e quarenta e cinco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0,48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21,32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3,21025571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4.740.309.996,79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7.333,20087400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