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14.345,09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14.345,09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quatorze mil e trezentos e quarenta e cinco reais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3,08182227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5.054.351.592,02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4.654,74278500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