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42.283,22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42.283,22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dois mil e duzentos e oitenta e três reais e vinte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0,59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3,09367683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6.460.840.202,64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13.667,62668200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