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1.244.055,63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1.244.055,63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milhão, duzentos e quarenta e quatro mil e cinquenta e cinco reais e sessenta e três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22/10/2024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12,29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3,33302383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20.599.132.185,06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373.251,34576000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