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481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4.732.538,42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4.732.538,42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 milhões, setecentos e trinta e dois mil e quinhentos e trinta e oito reais e quarenta e dois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4,93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12,03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3,33983789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20.572.965.919,05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1.416.996,44632100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