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448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25/09/2024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349,90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349,90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trezentos e quarenta e nove reais e noventa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25/09/2024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25/09/2024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12,72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2,91144600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5.250.807.429,72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120,18083100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