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17.800,00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oitocentos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2,87545617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3.849.825.538,75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6.190,32215400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