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412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30/08/2024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5.208,84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5.208,84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cinco mil e duzentos e oito reais e oitenta e quatro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5,59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12,78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3,28408364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20.250.525.135,03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1.586,08627700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