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406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5.283.606,87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5.283.606,87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cinco milhões, duzentos e oitenta e três mil e seiscentos e seis reais e oitenta e sete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RENDA FIXA REFERENCIADO DI LP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5,32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9,73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00.360.305/0001-04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CAIXA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03.737.206/0001-97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RENDA FIXA REFERENCIADO DI LP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5,29327400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16.445.402.430,92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998.173,69552300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