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7.860.102,98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7.860.102,98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 milhões, oitocentos e sessenta mil e cento e dois reais e noventa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2,38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3,24261318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17.817.525.229,77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2.424.002,66344600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