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393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11/07/2024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32.293,07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32.293,07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trinta e dois mil e duzentos e noventa e três reais e sete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IMA B TÍTULOS PÚBLICOS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11/07/2024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9,11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11/07/2024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43,50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07.442.078/0001-05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IMA B TÍTULOS PÚBLICOS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IMA-B TOTAL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7,97808176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4.707.933.685,52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4.047,72362300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