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337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4.438.035,87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4.438.035,87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quatrocentos e trinta e oito mil e trinta e cinco reais e oitenta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8,33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3,19602495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17.904.794.320,22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1.388.611,14561200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