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8.506.296,73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8.506.296,73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oito milhões, quinhentos e seis mil e duzentos e noventa e seis reais e setenta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8,55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03.737.206/0001-97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RENDA FIXA REFERENCIADO DI LP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5,07436600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16.677.037.209,08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1.676.326,99927439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