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1.332,80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1.332,80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trezentos e trinta e dois reais e oitenta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2,72551586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4.115.283.775,07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489,00834500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